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FE3617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594F0E">
        <w:rPr>
          <w:b/>
          <w:bCs/>
          <w:sz w:val="24"/>
          <w:szCs w:val="24"/>
        </w:rPr>
        <w:t>29</w:t>
      </w:r>
      <w:r w:rsidR="0053625D" w:rsidRPr="00854FF0">
        <w:rPr>
          <w:b/>
          <w:bCs/>
          <w:sz w:val="24"/>
          <w:szCs w:val="24"/>
        </w:rPr>
        <w:t>/</w:t>
      </w:r>
      <w:r w:rsidR="00594F0E">
        <w:rPr>
          <w:b/>
          <w:bCs/>
          <w:sz w:val="24"/>
          <w:szCs w:val="24"/>
        </w:rPr>
        <w:t>12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F869F3">
        <w:rPr>
          <w:b/>
          <w:bCs/>
          <w:i/>
          <w:sz w:val="24"/>
          <w:szCs w:val="24"/>
        </w:rPr>
        <w:t>2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7D" w:rsidRPr="00772573" w:rsidRDefault="00594F0E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Training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869F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F869F3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F869F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F869F3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FE3617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Pr="00A826DF">
              <w:rPr>
                <w:b/>
                <w:sz w:val="24"/>
                <w:szCs w:val="24"/>
              </w:rPr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>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FC603D" w:rsidP="00F869F3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1137D" w:rsidRDefault="00594F0E" w:rsidP="00594F0E">
            <w:pPr>
              <w:rPr>
                <w:b/>
                <w:bCs/>
                <w:sz w:val="24"/>
                <w:szCs w:val="24"/>
              </w:rPr>
            </w:pPr>
            <w:r w:rsidRPr="008259F9">
              <w:rPr>
                <w:rFonts w:ascii="Arial" w:hAnsi="Arial" w:cs="Arial"/>
                <w:b/>
              </w:rPr>
              <w:t>Training for 200  Women beneficiaries &amp; Capacity Building for 6 BMO–s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FE361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 w:rsidR="00A63AD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5E71FB" w:rsidRDefault="00594F0E" w:rsidP="00F869F3">
            <w:pPr>
              <w:rPr>
                <w:b/>
                <w:bCs/>
                <w:sz w:val="24"/>
                <w:szCs w:val="24"/>
              </w:rPr>
            </w:pPr>
            <w:r w:rsidRPr="008259F9">
              <w:rPr>
                <w:rFonts w:ascii="Arial" w:hAnsi="Arial" w:cs="Arial"/>
                <w:b/>
              </w:rPr>
              <w:t>Training for 200  Women beneficiaries &amp; Capacity Building for 6 BMO–s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594F0E" w:rsidP="005773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FE3617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8"/>
                  <w:r w:rsidR="005E71FB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Default="00B27526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594F0E">
              <w:rPr>
                <w:b/>
                <w:bCs/>
                <w:sz w:val="24"/>
                <w:szCs w:val="24"/>
              </w:rPr>
              <w:t xml:space="preserve">Lot 1 </w:t>
            </w:r>
            <w:r w:rsidR="001B1A0A">
              <w:rPr>
                <w:b/>
                <w:bCs/>
                <w:sz w:val="24"/>
                <w:szCs w:val="24"/>
              </w:rPr>
              <w:t xml:space="preserve"> 41,500.00</w:t>
            </w:r>
            <w:r w:rsidR="00594F0E">
              <w:rPr>
                <w:b/>
                <w:bCs/>
                <w:sz w:val="24"/>
                <w:szCs w:val="24"/>
              </w:rPr>
              <w:t xml:space="preserve">  </w:t>
            </w:r>
            <w:r w:rsidR="005E71FB">
              <w:rPr>
                <w:b/>
                <w:bCs/>
                <w:sz w:val="24"/>
                <w:szCs w:val="24"/>
              </w:rPr>
              <w:t xml:space="preserve"> Euro</w:t>
            </w:r>
          </w:p>
          <w:p w:rsidR="00594F0E" w:rsidRDefault="00594F0E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1B1A0A">
              <w:rPr>
                <w:b/>
                <w:bCs/>
                <w:sz w:val="24"/>
                <w:szCs w:val="24"/>
              </w:rPr>
              <w:t xml:space="preserve">                        Lot 2  18,498.00   </w:t>
            </w:r>
            <w:r>
              <w:rPr>
                <w:b/>
                <w:bCs/>
                <w:sz w:val="24"/>
                <w:szCs w:val="24"/>
              </w:rPr>
              <w:t>Euro</w:t>
            </w:r>
          </w:p>
          <w:p w:rsidR="00594F0E" w:rsidRDefault="00594F0E" w:rsidP="00594F0E">
            <w:pPr>
              <w:rPr>
                <w:b/>
                <w:bCs/>
                <w:sz w:val="24"/>
                <w:szCs w:val="24"/>
              </w:rPr>
            </w:pPr>
          </w:p>
          <w:p w:rsidR="00594F0E" w:rsidRPr="00283493" w:rsidRDefault="00594F0E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Total  Lot1+Lot2 =</w:t>
            </w:r>
            <w:r w:rsidR="001B1A0A">
              <w:rPr>
                <w:b/>
                <w:bCs/>
                <w:sz w:val="24"/>
                <w:szCs w:val="24"/>
              </w:rPr>
              <w:t>59,998.00 Euro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FE3617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A826DF">
        <w:rPr>
          <w:rFonts w:ascii="Arial" w:hAnsi="Arial" w:cs="Arial"/>
          <w:b/>
          <w:sz w:val="28"/>
          <w:szCs w:val="28"/>
        </w:rPr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31137D" w:rsidRPr="00B1089B" w:rsidRDefault="00FE3617" w:rsidP="0031137D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3B77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5"/>
            <w:r w:rsidR="005E71FB">
              <w:rPr>
                <w:b/>
                <w:szCs w:val="24"/>
              </w:rPr>
              <w:t>Lowest Price</w:t>
            </w:r>
          </w:p>
          <w:p w:rsidR="00574537" w:rsidRPr="0002651F" w:rsidRDefault="00574537" w:rsidP="0031137D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94F0E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594F0E">
              <w:rPr>
                <w:b/>
                <w:bCs/>
                <w:sz w:val="24"/>
                <w:szCs w:val="24"/>
              </w:rPr>
              <w:t xml:space="preserve"> 29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94F0E">
              <w:rPr>
                <w:b/>
                <w:sz w:val="24"/>
                <w:szCs w:val="24"/>
              </w:rPr>
              <w:t>12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F869F3">
              <w:rPr>
                <w:b/>
                <w:sz w:val="24"/>
                <w:szCs w:val="24"/>
              </w:rPr>
              <w:t>2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94F0E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594F0E">
              <w:rPr>
                <w:b/>
                <w:bCs/>
                <w:sz w:val="24"/>
                <w:szCs w:val="24"/>
              </w:rPr>
              <w:t xml:space="preserve">   09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594F0E">
              <w:rPr>
                <w:b/>
                <w:sz w:val="24"/>
                <w:szCs w:val="24"/>
              </w:rPr>
              <w:t>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594F0E">
              <w:rPr>
                <w:b/>
                <w:sz w:val="24"/>
                <w:szCs w:val="24"/>
              </w:rPr>
              <w:t xml:space="preserve">3 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 w:rsidRPr="001B1A0A">
              <w:rPr>
                <w:b/>
                <w:bCs/>
                <w:sz w:val="24"/>
                <w:szCs w:val="24"/>
              </w:rPr>
              <w:t>)</w:t>
            </w:r>
            <w:r w:rsidRPr="001B1A0A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594F0E" w:rsidRPr="001B1A0A">
              <w:rPr>
                <w:b/>
                <w:bCs/>
                <w:sz w:val="24"/>
                <w:szCs w:val="24"/>
              </w:rPr>
              <w:t xml:space="preserve"> </w:t>
            </w:r>
            <w:r w:rsidR="001B1A0A" w:rsidRPr="001B1A0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1A0BAD" w:rsidP="005E71FB">
            <w:pPr>
              <w:overflowPunct/>
              <w:rPr>
                <w:b/>
                <w:sz w:val="28"/>
                <w:szCs w:val="28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1B1A0A">
              <w:rPr>
                <w:b/>
                <w:sz w:val="32"/>
                <w:szCs w:val="32"/>
              </w:rPr>
              <w:t xml:space="preserve"> D&amp;D – Busines Suport Centre</w:t>
            </w:r>
            <w:r w:rsidR="005E71FB" w:rsidRPr="005E71FB">
              <w:rPr>
                <w:b/>
                <w:sz w:val="28"/>
                <w:szCs w:val="28"/>
              </w:rPr>
              <w:t xml:space="preserve"> </w:t>
            </w:r>
          </w:p>
          <w:p w:rsidR="001A0BAD" w:rsidRPr="004A7B85" w:rsidRDefault="00F869F3" w:rsidP="001B1A0A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Str. </w:t>
            </w:r>
            <w:r w:rsidR="001B1A0A">
              <w:rPr>
                <w:b/>
                <w:sz w:val="28"/>
                <w:szCs w:val="28"/>
              </w:rPr>
              <w:t xml:space="preserve">Xheladin Hana </w:t>
            </w:r>
            <w:r w:rsidR="005E71FB" w:rsidRPr="005E71FB">
              <w:rPr>
                <w:b/>
                <w:sz w:val="28"/>
                <w:szCs w:val="28"/>
              </w:rPr>
              <w:t>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>10000 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1B1A0A">
              <w:rPr>
                <w:b/>
                <w:sz w:val="24"/>
                <w:szCs w:val="24"/>
              </w:rPr>
              <w:t xml:space="preserve">  Safet Fazliu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1B1A0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930EE3">
              <w:rPr>
                <w:b/>
                <w:sz w:val="22"/>
                <w:szCs w:val="22"/>
              </w:rPr>
              <w:t>info@</w:t>
            </w:r>
            <w:r w:rsidR="001B1A0A">
              <w:rPr>
                <w:b/>
                <w:sz w:val="22"/>
                <w:szCs w:val="22"/>
              </w:rPr>
              <w:t>dd-bsc.com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930EE3">
              <w:rPr>
                <w:b/>
                <w:sz w:val="22"/>
                <w:szCs w:val="22"/>
              </w:rPr>
              <w:t xml:space="preserve"> +383 44/</w:t>
            </w:r>
            <w:r w:rsidR="001B1A0A">
              <w:rPr>
                <w:b/>
                <w:sz w:val="22"/>
                <w:szCs w:val="22"/>
              </w:rPr>
              <w:t>570-021 Mobil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b/>
                <w:sz w:val="22"/>
                <w:szCs w:val="22"/>
              </w:rPr>
              <w:t>+383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38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748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1B1A0A">
              <w:rPr>
                <w:b/>
                <w:sz w:val="24"/>
                <w:szCs w:val="24"/>
              </w:rPr>
              <w:t>59,998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1B1A0A">
              <w:rPr>
                <w:sz w:val="24"/>
                <w:szCs w:val="24"/>
              </w:rPr>
              <w:t>59,998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5E71FB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1B1A0A">
              <w:rPr>
                <w:sz w:val="24"/>
                <w:szCs w:val="24"/>
              </w:rPr>
              <w:t>62,500</w:t>
            </w:r>
            <w:r w:rsidR="005E71FB">
              <w:rPr>
                <w:sz w:val="24"/>
                <w:szCs w:val="24"/>
              </w:rPr>
              <w:t>.00</w:t>
            </w:r>
            <w:r w:rsidR="00A826DF">
              <w:rPr>
                <w:sz w:val="24"/>
                <w:szCs w:val="24"/>
              </w:rPr>
              <w:t xml:space="preserve">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FE3617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BA" w:rsidRDefault="003C5BBA">
      <w:r>
        <w:separator/>
      </w:r>
    </w:p>
  </w:endnote>
  <w:endnote w:type="continuationSeparator" w:id="1">
    <w:p w:rsidR="003C5BBA" w:rsidRDefault="003C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FE361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A0A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BA" w:rsidRDefault="003C5BBA">
      <w:r>
        <w:separator/>
      </w:r>
    </w:p>
  </w:footnote>
  <w:footnote w:type="continuationSeparator" w:id="1">
    <w:p w:rsidR="003C5BBA" w:rsidRDefault="003C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47246"/>
    <w:rsid w:val="00050391"/>
    <w:rsid w:val="00067135"/>
    <w:rsid w:val="00070FA8"/>
    <w:rsid w:val="000812C1"/>
    <w:rsid w:val="000871B7"/>
    <w:rsid w:val="000A12FE"/>
    <w:rsid w:val="000A2C07"/>
    <w:rsid w:val="000B7B5E"/>
    <w:rsid w:val="000C3940"/>
    <w:rsid w:val="000C4A53"/>
    <w:rsid w:val="000C6068"/>
    <w:rsid w:val="000E16F0"/>
    <w:rsid w:val="000E5FCD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48A6"/>
    <w:rsid w:val="00170A4C"/>
    <w:rsid w:val="001724C4"/>
    <w:rsid w:val="00193E4A"/>
    <w:rsid w:val="001A0BAD"/>
    <w:rsid w:val="001A2925"/>
    <w:rsid w:val="001A4E98"/>
    <w:rsid w:val="001A6E90"/>
    <w:rsid w:val="001A6FAB"/>
    <w:rsid w:val="001B1A0A"/>
    <w:rsid w:val="001C57C3"/>
    <w:rsid w:val="001D28CD"/>
    <w:rsid w:val="001E5F6E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D83"/>
    <w:rsid w:val="002801B8"/>
    <w:rsid w:val="00282F88"/>
    <w:rsid w:val="00283493"/>
    <w:rsid w:val="002851E8"/>
    <w:rsid w:val="00287E44"/>
    <w:rsid w:val="002968FB"/>
    <w:rsid w:val="002A03C5"/>
    <w:rsid w:val="002A3BA2"/>
    <w:rsid w:val="002A677A"/>
    <w:rsid w:val="002B4A27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BBA"/>
    <w:rsid w:val="003C5D9A"/>
    <w:rsid w:val="003C5F7C"/>
    <w:rsid w:val="003D4207"/>
    <w:rsid w:val="003E152E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30A3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6741F"/>
    <w:rsid w:val="00574537"/>
    <w:rsid w:val="0058131A"/>
    <w:rsid w:val="005867B5"/>
    <w:rsid w:val="00586C1E"/>
    <w:rsid w:val="005945D2"/>
    <w:rsid w:val="00594F0E"/>
    <w:rsid w:val="00597D8A"/>
    <w:rsid w:val="005C5A63"/>
    <w:rsid w:val="005D2E2E"/>
    <w:rsid w:val="005E71FB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AF2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0EE3"/>
    <w:rsid w:val="00931454"/>
    <w:rsid w:val="00932368"/>
    <w:rsid w:val="00933386"/>
    <w:rsid w:val="00947B94"/>
    <w:rsid w:val="0096713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27F8D"/>
    <w:rsid w:val="00A36980"/>
    <w:rsid w:val="00A402C1"/>
    <w:rsid w:val="00A43E25"/>
    <w:rsid w:val="00A520BA"/>
    <w:rsid w:val="00A531F3"/>
    <w:rsid w:val="00A63ADA"/>
    <w:rsid w:val="00A641A2"/>
    <w:rsid w:val="00A66416"/>
    <w:rsid w:val="00A70424"/>
    <w:rsid w:val="00A736D0"/>
    <w:rsid w:val="00A826DF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AF5359"/>
    <w:rsid w:val="00B063A4"/>
    <w:rsid w:val="00B11259"/>
    <w:rsid w:val="00B134A4"/>
    <w:rsid w:val="00B16D68"/>
    <w:rsid w:val="00B1776F"/>
    <w:rsid w:val="00B27526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A5E5E"/>
    <w:rsid w:val="00CB2271"/>
    <w:rsid w:val="00CB3EA7"/>
    <w:rsid w:val="00CD4C4D"/>
    <w:rsid w:val="00CE54D7"/>
    <w:rsid w:val="00CF57E9"/>
    <w:rsid w:val="00CF787A"/>
    <w:rsid w:val="00D04EF2"/>
    <w:rsid w:val="00D14810"/>
    <w:rsid w:val="00D150CE"/>
    <w:rsid w:val="00D26865"/>
    <w:rsid w:val="00D31474"/>
    <w:rsid w:val="00D44B9E"/>
    <w:rsid w:val="00D55735"/>
    <w:rsid w:val="00D624D3"/>
    <w:rsid w:val="00D67310"/>
    <w:rsid w:val="00D80AA8"/>
    <w:rsid w:val="00D831C1"/>
    <w:rsid w:val="00D84811"/>
    <w:rsid w:val="00D8689A"/>
    <w:rsid w:val="00D91585"/>
    <w:rsid w:val="00DB3B46"/>
    <w:rsid w:val="00DB40AA"/>
    <w:rsid w:val="00DC2A2B"/>
    <w:rsid w:val="00DD370B"/>
    <w:rsid w:val="00DD7BF0"/>
    <w:rsid w:val="00DD7FCE"/>
    <w:rsid w:val="00DE17C0"/>
    <w:rsid w:val="00DE1D71"/>
    <w:rsid w:val="00DF2C46"/>
    <w:rsid w:val="00DF2D18"/>
    <w:rsid w:val="00E0085E"/>
    <w:rsid w:val="00E03C87"/>
    <w:rsid w:val="00E048A2"/>
    <w:rsid w:val="00E07879"/>
    <w:rsid w:val="00E11E1A"/>
    <w:rsid w:val="00E12CC8"/>
    <w:rsid w:val="00E16572"/>
    <w:rsid w:val="00E25B91"/>
    <w:rsid w:val="00E3021D"/>
    <w:rsid w:val="00E343CC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546DC"/>
    <w:rsid w:val="00F6181B"/>
    <w:rsid w:val="00F63240"/>
    <w:rsid w:val="00F65016"/>
    <w:rsid w:val="00F6615C"/>
    <w:rsid w:val="00F7522F"/>
    <w:rsid w:val="00F77A8D"/>
    <w:rsid w:val="00F80464"/>
    <w:rsid w:val="00F8453E"/>
    <w:rsid w:val="00F869F3"/>
    <w:rsid w:val="00F86F67"/>
    <w:rsid w:val="00FA0455"/>
    <w:rsid w:val="00FA675C"/>
    <w:rsid w:val="00FB142A"/>
    <w:rsid w:val="00FC46B6"/>
    <w:rsid w:val="00FC603D"/>
    <w:rsid w:val="00FD27D8"/>
    <w:rsid w:val="00FE3617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4</cp:revision>
  <cp:lastPrinted>2021-03-03T12:42:00Z</cp:lastPrinted>
  <dcterms:created xsi:type="dcterms:W3CDTF">2022-12-28T17:59:00Z</dcterms:created>
  <dcterms:modified xsi:type="dcterms:W3CDTF">2022-12-29T13:30:00Z</dcterms:modified>
</cp:coreProperties>
</file>